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8A08" w14:textId="77777777" w:rsidR="00565331" w:rsidRPr="00565331" w:rsidRDefault="00565331" w:rsidP="00565331">
      <w:pPr>
        <w:suppressAutoHyphens/>
        <w:wordWrap w:val="0"/>
        <w:ind w:firstLineChars="750" w:firstLine="3285"/>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入　札　公　告</w:t>
      </w:r>
    </w:p>
    <w:p w14:paraId="47223890" w14:textId="77777777" w:rsidR="00565331" w:rsidRPr="00565331" w:rsidRDefault="00565331" w:rsidP="00565331">
      <w:pPr>
        <w:suppressAutoHyphens/>
        <w:wordWrap w:val="0"/>
        <w:jc w:val="center"/>
        <w:textAlignment w:val="baseline"/>
        <w:rPr>
          <w:rFonts w:ascii="ＭＳ 明朝" w:eastAsia="ＭＳ 明朝" w:hAnsi="Times New Roman" w:cs="Times New Roman"/>
          <w:color w:val="000000"/>
          <w:spacing w:val="100"/>
          <w:kern w:val="0"/>
          <w:sz w:val="24"/>
          <w:szCs w:val="24"/>
        </w:rPr>
      </w:pPr>
    </w:p>
    <w:p w14:paraId="06E0B645"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hint="eastAsia"/>
          <w:color w:val="000000"/>
          <w:kern w:val="0"/>
          <w:sz w:val="24"/>
          <w:szCs w:val="24"/>
        </w:rPr>
        <w:t xml:space="preserve">　次のとおり一般競争入札に付します</w:t>
      </w:r>
      <w:r w:rsidRPr="00565331">
        <w:rPr>
          <w:rFonts w:ascii="ＭＳ 明朝" w:eastAsia="ＭＳ 明朝" w:hAnsi="游明朝" w:cs="ＭＳ 明朝" w:hint="eastAsia"/>
          <w:color w:val="000000"/>
          <w:kern w:val="0"/>
          <w:sz w:val="24"/>
          <w:szCs w:val="24"/>
        </w:rPr>
        <w:t>。</w:t>
      </w:r>
    </w:p>
    <w:p w14:paraId="75BD3341" w14:textId="41D983CF"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令和</w:t>
      </w:r>
      <w:r w:rsidR="009F0001">
        <w:rPr>
          <w:rFonts w:ascii="ＭＳ 明朝" w:eastAsia="ＭＳ 明朝" w:hAnsi="游明朝" w:cs="ＭＳ 明朝" w:hint="eastAsia"/>
          <w:color w:val="000000"/>
          <w:kern w:val="0"/>
          <w:sz w:val="24"/>
          <w:szCs w:val="24"/>
        </w:rPr>
        <w:t>7</w:t>
      </w:r>
      <w:r w:rsidRPr="00565331">
        <w:rPr>
          <w:rFonts w:ascii="ＭＳ 明朝" w:eastAsia="ＭＳ 明朝" w:hAnsi="游明朝" w:cs="ＭＳ 明朝" w:hint="eastAsia"/>
          <w:color w:val="000000"/>
          <w:kern w:val="0"/>
          <w:sz w:val="24"/>
          <w:szCs w:val="24"/>
        </w:rPr>
        <w:t>年</w:t>
      </w:r>
      <w:r w:rsidR="009F0001">
        <w:rPr>
          <w:rFonts w:ascii="ＭＳ 明朝" w:eastAsia="ＭＳ 明朝" w:hAnsi="游明朝" w:cs="ＭＳ 明朝" w:hint="eastAsia"/>
          <w:color w:val="000000"/>
          <w:kern w:val="0"/>
          <w:sz w:val="24"/>
          <w:szCs w:val="24"/>
        </w:rPr>
        <w:t>8</w:t>
      </w:r>
      <w:r w:rsidRPr="00565331">
        <w:rPr>
          <w:rFonts w:ascii="ＭＳ 明朝" w:eastAsia="ＭＳ 明朝" w:hAnsi="游明朝" w:cs="ＭＳ 明朝" w:hint="eastAsia"/>
          <w:color w:val="000000"/>
          <w:kern w:val="0"/>
          <w:sz w:val="24"/>
          <w:szCs w:val="24"/>
        </w:rPr>
        <w:t>月</w:t>
      </w:r>
      <w:r w:rsidR="009F0001">
        <w:rPr>
          <w:rFonts w:ascii="ＭＳ 明朝" w:eastAsia="ＭＳ 明朝" w:hAnsi="游明朝" w:cs="ＭＳ 明朝" w:hint="eastAsia"/>
          <w:color w:val="000000"/>
          <w:kern w:val="0"/>
          <w:sz w:val="24"/>
          <w:szCs w:val="24"/>
        </w:rPr>
        <w:t>6</w:t>
      </w:r>
      <w:r w:rsidRPr="00565331">
        <w:rPr>
          <w:rFonts w:ascii="ＭＳ 明朝" w:eastAsia="ＭＳ 明朝" w:hAnsi="游明朝" w:cs="ＭＳ 明朝" w:hint="eastAsia"/>
          <w:color w:val="000000"/>
          <w:kern w:val="0"/>
          <w:sz w:val="24"/>
          <w:szCs w:val="24"/>
        </w:rPr>
        <w:t>日</w:t>
      </w:r>
    </w:p>
    <w:p w14:paraId="76643BAC"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hint="eastAsia"/>
          <w:color w:val="000000"/>
          <w:kern w:val="0"/>
          <w:sz w:val="24"/>
          <w:szCs w:val="24"/>
        </w:rPr>
        <w:t>経理責任者</w:t>
      </w:r>
    </w:p>
    <w:p w14:paraId="7E522772"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独立行政法人国立病院機構茨城東病院長</w:t>
      </w:r>
    </w:p>
    <w:p w14:paraId="30C04B42"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hint="eastAsia"/>
          <w:color w:val="000000"/>
          <w:kern w:val="0"/>
          <w:sz w:val="24"/>
          <w:szCs w:val="24"/>
        </w:rPr>
        <w:t>石井　幸雄</w:t>
      </w:r>
    </w:p>
    <w:p w14:paraId="5C13ECC8"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◎調達機関番号</w:t>
      </w:r>
      <w:r w:rsidRPr="00565331">
        <w:rPr>
          <w:rFonts w:ascii="ＭＳ 明朝" w:eastAsia="ＭＳ 明朝" w:hAnsi="ＭＳ 明朝" w:cs="ＭＳ 明朝"/>
          <w:color w:val="000000"/>
          <w:kern w:val="0"/>
          <w:sz w:val="24"/>
          <w:szCs w:val="24"/>
        </w:rPr>
        <w:t xml:space="preserve">  597</w:t>
      </w:r>
      <w:r w:rsidRPr="00565331">
        <w:rPr>
          <w:rFonts w:ascii="ＭＳ 明朝" w:eastAsia="ＭＳ 明朝" w:hAnsi="游明朝" w:cs="ＭＳ 明朝" w:hint="eastAsia"/>
          <w:color w:val="000000"/>
          <w:kern w:val="0"/>
          <w:sz w:val="24"/>
          <w:szCs w:val="24"/>
        </w:rPr>
        <w:t xml:space="preserve">　◎所在地番号　</w:t>
      </w:r>
      <w:r w:rsidRPr="00565331">
        <w:rPr>
          <w:rFonts w:ascii="ＭＳ 明朝" w:eastAsia="ＭＳ 明朝" w:hAnsi="ＭＳ 明朝" w:cs="ＭＳ 明朝"/>
          <w:color w:val="000000"/>
          <w:kern w:val="0"/>
          <w:sz w:val="24"/>
          <w:szCs w:val="24"/>
        </w:rPr>
        <w:t>08</w:t>
      </w:r>
    </w:p>
    <w:p w14:paraId="036F8B47"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b/>
          <w:bCs/>
          <w:color w:val="000000"/>
          <w:kern w:val="0"/>
          <w:sz w:val="24"/>
          <w:szCs w:val="24"/>
        </w:rPr>
        <w:t>○第</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b/>
          <w:bCs/>
          <w:color w:val="000000"/>
          <w:kern w:val="0"/>
          <w:sz w:val="24"/>
          <w:szCs w:val="24"/>
        </w:rPr>
        <w:t>号（</w:t>
      </w:r>
      <w:r w:rsidRPr="00565331">
        <w:rPr>
          <w:rFonts w:ascii="ＭＳ 明朝" w:eastAsia="ＭＳ 明朝" w:hAnsi="ＭＳ 明朝" w:cs="ＭＳ 明朝"/>
          <w:b/>
          <w:bCs/>
          <w:color w:val="000000"/>
          <w:kern w:val="0"/>
          <w:sz w:val="24"/>
          <w:szCs w:val="24"/>
        </w:rPr>
        <w:t>No.</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b/>
          <w:bCs/>
          <w:color w:val="000000"/>
          <w:kern w:val="0"/>
          <w:sz w:val="24"/>
          <w:szCs w:val="24"/>
        </w:rPr>
        <w:t>）</w:t>
      </w:r>
    </w:p>
    <w:p w14:paraId="693ED55E"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１　調達内容</w:t>
      </w:r>
    </w:p>
    <w:p w14:paraId="2A8C684B"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品目分類番号　４</w:t>
      </w:r>
    </w:p>
    <w:p w14:paraId="6789C35C"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購入等件名及び数量　</w:t>
      </w:r>
    </w:p>
    <w:p w14:paraId="2B189084" w14:textId="6B8409AA" w:rsidR="00565331" w:rsidRPr="00565331" w:rsidRDefault="009F0001" w:rsidP="00565331">
      <w:pPr>
        <w:suppressAutoHyphens/>
        <w:wordWrap w:val="0"/>
        <w:ind w:left="1752"/>
        <w:jc w:val="left"/>
        <w:textAlignment w:val="baseline"/>
        <w:rPr>
          <w:rFonts w:ascii="ＭＳ 明朝" w:eastAsia="ＭＳ 明朝" w:hAnsi="Times New Roman" w:cs="Times New Roman"/>
          <w:color w:val="000000"/>
          <w:spacing w:val="100"/>
          <w:kern w:val="0"/>
          <w:sz w:val="24"/>
          <w:szCs w:val="24"/>
        </w:rPr>
      </w:pPr>
      <w:r>
        <w:rPr>
          <w:rFonts w:ascii="ＭＳ 明朝" w:eastAsia="ＭＳ 明朝" w:hAnsi="游明朝" w:cs="ＭＳ 明朝" w:hint="eastAsia"/>
          <w:color w:val="000000"/>
          <w:kern w:val="0"/>
          <w:sz w:val="24"/>
          <w:szCs w:val="24"/>
        </w:rPr>
        <w:t>テゼスパイア皮下注２１０mgシリンジ</w:t>
      </w:r>
    </w:p>
    <w:p w14:paraId="686CE79A"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w:t>
      </w:r>
      <w:r w:rsidRPr="00565331">
        <w:rPr>
          <w:rFonts w:ascii="ＭＳ 明朝" w:eastAsia="ＭＳ 明朝" w:hAnsi="游明朝" w:cs="ＭＳ 明朝" w:hint="eastAsia"/>
          <w:color w:val="000000"/>
          <w:kern w:val="0"/>
          <w:sz w:val="24"/>
          <w:szCs w:val="24"/>
        </w:rPr>
        <w:t xml:space="preserve">　調達案件の仕様等　</w:t>
      </w:r>
    </w:p>
    <w:p w14:paraId="34FDDC02"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入札説明書及び仕様書による。</w:t>
      </w:r>
    </w:p>
    <w:p w14:paraId="09EE0322"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(4)</w:t>
      </w:r>
      <w:r w:rsidRPr="00565331">
        <w:rPr>
          <w:rFonts w:ascii="ＭＳ 明朝" w:eastAsia="ＭＳ 明朝" w:hAnsi="游明朝" w:cs="ＭＳ 明朝" w:hint="eastAsia"/>
          <w:color w:val="000000"/>
          <w:kern w:val="0"/>
          <w:sz w:val="24"/>
          <w:szCs w:val="24"/>
        </w:rPr>
        <w:t xml:space="preserve">　納入期間</w:t>
      </w:r>
      <w:r w:rsidRPr="00565331">
        <w:rPr>
          <w:rFonts w:ascii="ＭＳ 明朝" w:eastAsia="ＭＳ 明朝" w:hAnsi="ＭＳ 明朝" w:cs="ＭＳ 明朝"/>
          <w:color w:val="000000"/>
          <w:kern w:val="0"/>
          <w:sz w:val="24"/>
          <w:szCs w:val="24"/>
        </w:rPr>
        <w:t xml:space="preserve"> </w:t>
      </w:r>
    </w:p>
    <w:p w14:paraId="0AFAF0FE" w14:textId="0D363051" w:rsidR="00565331" w:rsidRPr="00565331" w:rsidRDefault="00565331" w:rsidP="00565331">
      <w:pPr>
        <w:suppressAutoHyphens/>
        <w:wordWrap w:val="0"/>
        <w:ind w:left="1532" w:hanging="1532"/>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自令和</w:t>
      </w:r>
      <w:r w:rsidR="000E5B3A">
        <w:rPr>
          <w:rFonts w:ascii="ＭＳ 明朝" w:eastAsia="ＭＳ 明朝" w:hAnsi="游明朝" w:cs="ＭＳ 明朝" w:hint="eastAsia"/>
          <w:color w:val="000000"/>
          <w:kern w:val="0"/>
          <w:sz w:val="24"/>
          <w:szCs w:val="24"/>
        </w:rPr>
        <w:t>7</w:t>
      </w:r>
      <w:r w:rsidRPr="00565331">
        <w:rPr>
          <w:rFonts w:ascii="ＭＳ 明朝" w:eastAsia="ＭＳ 明朝" w:hAnsi="游明朝" w:cs="ＭＳ 明朝" w:hint="eastAsia"/>
          <w:color w:val="000000"/>
          <w:kern w:val="0"/>
          <w:sz w:val="24"/>
          <w:szCs w:val="24"/>
        </w:rPr>
        <w:t>年</w:t>
      </w:r>
      <w:r>
        <w:rPr>
          <w:rFonts w:ascii="ＭＳ 明朝" w:eastAsia="ＭＳ 明朝" w:hAnsi="游明朝" w:cs="ＭＳ 明朝" w:hint="eastAsia"/>
          <w:color w:val="000000"/>
          <w:kern w:val="0"/>
          <w:sz w:val="24"/>
          <w:szCs w:val="24"/>
        </w:rPr>
        <w:t>1</w:t>
      </w:r>
      <w:r>
        <w:rPr>
          <w:rFonts w:ascii="ＭＳ 明朝" w:eastAsia="ＭＳ 明朝" w:hAnsi="游明朝" w:cs="ＭＳ 明朝"/>
          <w:color w:val="000000"/>
          <w:kern w:val="0"/>
          <w:sz w:val="24"/>
          <w:szCs w:val="24"/>
        </w:rPr>
        <w:t>0</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1</w:t>
      </w:r>
      <w:r w:rsidRPr="00565331">
        <w:rPr>
          <w:rFonts w:ascii="ＭＳ 明朝" w:eastAsia="ＭＳ 明朝" w:hAnsi="游明朝" w:cs="ＭＳ 明朝" w:hint="eastAsia"/>
          <w:color w:val="000000"/>
          <w:kern w:val="0"/>
          <w:sz w:val="24"/>
          <w:szCs w:val="24"/>
        </w:rPr>
        <w:t>日</w:t>
      </w:r>
    </w:p>
    <w:p w14:paraId="57FBF83E" w14:textId="1C940AB5" w:rsidR="00565331" w:rsidRPr="00565331" w:rsidRDefault="00565331" w:rsidP="00565331">
      <w:pPr>
        <w:suppressAutoHyphens/>
        <w:wordWrap w:val="0"/>
        <w:ind w:left="1532" w:hanging="1532"/>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至令和</w:t>
      </w:r>
      <w:r w:rsidR="000E5B3A">
        <w:rPr>
          <w:rFonts w:ascii="ＭＳ 明朝" w:eastAsia="ＭＳ 明朝" w:hAnsi="游明朝" w:cs="ＭＳ 明朝" w:hint="eastAsia"/>
          <w:color w:val="000000"/>
          <w:kern w:val="0"/>
          <w:sz w:val="24"/>
          <w:szCs w:val="24"/>
        </w:rPr>
        <w:t>8</w:t>
      </w:r>
      <w:r w:rsidRPr="00565331">
        <w:rPr>
          <w:rFonts w:ascii="ＭＳ 明朝" w:eastAsia="ＭＳ 明朝" w:hAnsi="游明朝" w:cs="ＭＳ 明朝" w:hint="eastAsia"/>
          <w:color w:val="000000"/>
          <w:kern w:val="0"/>
          <w:sz w:val="24"/>
          <w:szCs w:val="24"/>
        </w:rPr>
        <w:t>年</w:t>
      </w:r>
      <w:r>
        <w:rPr>
          <w:rFonts w:ascii="ＭＳ 明朝" w:eastAsia="ＭＳ 明朝" w:hAnsi="游明朝" w:cs="ＭＳ 明朝" w:hint="eastAsia"/>
          <w:color w:val="000000"/>
          <w:kern w:val="0"/>
          <w:sz w:val="24"/>
          <w:szCs w:val="24"/>
        </w:rPr>
        <w:t>9</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3</w:t>
      </w:r>
      <w:r>
        <w:rPr>
          <w:rFonts w:ascii="ＭＳ 明朝" w:eastAsia="ＭＳ 明朝" w:hAnsi="游明朝" w:cs="ＭＳ 明朝"/>
          <w:color w:val="000000"/>
          <w:kern w:val="0"/>
          <w:sz w:val="24"/>
          <w:szCs w:val="24"/>
        </w:rPr>
        <w:t>0</w:t>
      </w:r>
      <w:r w:rsidRPr="00565331">
        <w:rPr>
          <w:rFonts w:ascii="ＭＳ 明朝" w:eastAsia="ＭＳ 明朝" w:hAnsi="游明朝" w:cs="ＭＳ 明朝" w:hint="eastAsia"/>
          <w:color w:val="000000"/>
          <w:kern w:val="0"/>
          <w:sz w:val="24"/>
          <w:szCs w:val="24"/>
        </w:rPr>
        <w:t>日</w:t>
      </w:r>
    </w:p>
    <w:p w14:paraId="786F56A9" w14:textId="77777777" w:rsidR="00565331" w:rsidRPr="00565331" w:rsidRDefault="00565331" w:rsidP="00565331">
      <w:pPr>
        <w:suppressAutoHyphens/>
        <w:wordWrap w:val="0"/>
        <w:ind w:left="3064" w:hanging="306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(5</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 xml:space="preserve">納入場所　</w:t>
      </w:r>
    </w:p>
    <w:p w14:paraId="625C8010" w14:textId="77777777" w:rsidR="00565331" w:rsidRPr="00565331" w:rsidRDefault="00565331" w:rsidP="00565331">
      <w:pPr>
        <w:suppressAutoHyphens/>
        <w:wordWrap w:val="0"/>
        <w:ind w:left="3064" w:hanging="306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独立行政法人国立病院機構茨城東病院</w:t>
      </w:r>
    </w:p>
    <w:p w14:paraId="11A9CA98"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(6)</w:t>
      </w:r>
      <w:r w:rsidRPr="00565331">
        <w:rPr>
          <w:rFonts w:ascii="ＭＳ 明朝" w:eastAsia="ＭＳ 明朝" w:hAnsi="游明朝" w:cs="ＭＳ 明朝" w:hint="eastAsia"/>
          <w:color w:val="000000"/>
          <w:kern w:val="0"/>
          <w:sz w:val="24"/>
          <w:szCs w:val="24"/>
        </w:rPr>
        <w:t xml:space="preserve">　入札方法</w:t>
      </w:r>
    </w:p>
    <w:p w14:paraId="39CDE875"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入札金額については、１品目あたりの単価</w:t>
      </w:r>
    </w:p>
    <w:p w14:paraId="2B5BB609"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を記入すること。</w:t>
      </w:r>
    </w:p>
    <w:p w14:paraId="78632F76" w14:textId="2E6D2A3F"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なお、落札決定に当たっては、入札書に記</w:t>
      </w:r>
      <w:r w:rsidR="00BC62DD">
        <w:rPr>
          <w:rFonts w:ascii="ＭＳ 明朝" w:eastAsia="ＭＳ 明朝" w:hAnsi="游明朝" w:cs="ＭＳ 明朝" w:hint="eastAsia"/>
          <w:color w:val="000000"/>
          <w:kern w:val="0"/>
          <w:sz w:val="24"/>
          <w:szCs w:val="24"/>
        </w:rPr>
        <w:lastRenderedPageBreak/>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載された金額に当該金額の</w:t>
      </w:r>
      <w:r w:rsidRPr="00565331">
        <w:rPr>
          <w:rFonts w:ascii="ＭＳ 明朝" w:eastAsia="ＭＳ 明朝" w:hAnsi="ＭＳ 明朝" w:cs="ＭＳ 明朝"/>
          <w:color w:val="000000"/>
          <w:kern w:val="0"/>
          <w:sz w:val="24"/>
          <w:szCs w:val="24"/>
        </w:rPr>
        <w:t>10</w:t>
      </w:r>
      <w:r w:rsidRPr="00565331">
        <w:rPr>
          <w:rFonts w:ascii="ＭＳ 明朝" w:eastAsia="ＭＳ 明朝" w:hAnsi="游明朝" w:cs="ＭＳ 明朝" w:hint="eastAsia"/>
          <w:color w:val="000000"/>
          <w:kern w:val="0"/>
          <w:sz w:val="24"/>
          <w:szCs w:val="24"/>
        </w:rPr>
        <w:t>パーセントに</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相</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当する額を加算した金額（当該金額に１円未満</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の端数があるときは、その端数金額を切り捨て</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るものとする。）をもって落札価格とするの</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で、入札者は、消費税に係る課税事業者である</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か免税事業者であるかを問わず、見積もった契</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約金額の</w:t>
      </w:r>
      <w:r w:rsidRPr="00565331">
        <w:rPr>
          <w:rFonts w:ascii="ＭＳ 明朝" w:eastAsia="ＭＳ 明朝" w:hAnsi="ＭＳ 明朝" w:cs="ＭＳ 明朝"/>
          <w:color w:val="000000"/>
          <w:kern w:val="0"/>
          <w:sz w:val="24"/>
          <w:szCs w:val="24"/>
        </w:rPr>
        <w:t>110</w:t>
      </w:r>
      <w:r w:rsidRPr="00565331">
        <w:rPr>
          <w:rFonts w:ascii="ＭＳ 明朝" w:eastAsia="ＭＳ 明朝" w:hAnsi="游明朝" w:cs="ＭＳ 明朝" w:hint="eastAsia"/>
          <w:color w:val="000000"/>
          <w:kern w:val="0"/>
          <w:sz w:val="24"/>
          <w:szCs w:val="24"/>
        </w:rPr>
        <w:t>分の</w:t>
      </w:r>
      <w:r w:rsidRPr="00565331">
        <w:rPr>
          <w:rFonts w:ascii="ＭＳ 明朝" w:eastAsia="ＭＳ 明朝" w:hAnsi="ＭＳ 明朝" w:cs="ＭＳ 明朝"/>
          <w:color w:val="000000"/>
          <w:kern w:val="0"/>
          <w:sz w:val="24"/>
          <w:szCs w:val="24"/>
        </w:rPr>
        <w:t>100</w:t>
      </w:r>
      <w:r w:rsidRPr="00565331">
        <w:rPr>
          <w:rFonts w:ascii="ＭＳ 明朝" w:eastAsia="ＭＳ 明朝" w:hAnsi="游明朝" w:cs="ＭＳ 明朝" w:hint="eastAsia"/>
          <w:color w:val="000000"/>
          <w:kern w:val="0"/>
          <w:sz w:val="24"/>
          <w:szCs w:val="24"/>
        </w:rPr>
        <w:t>に相当する金額を入札書</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に記載すること。</w:t>
      </w:r>
    </w:p>
    <w:p w14:paraId="1020CAEA"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２　競争参加資格</w:t>
      </w:r>
    </w:p>
    <w:p w14:paraId="55152F06"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契約細則第５条の規定に該当しない者であ</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ること。なお、未成年者、被保佐人又は被補</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助人であっても、契約締結のために必要な同</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意を得ているものは、同条中、特別の理由が</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ある場合に該当する。</w:t>
      </w:r>
    </w:p>
    <w:p w14:paraId="28B9E5FA"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契約細則第６条の規定に該当しない者であ　　ること。</w:t>
      </w:r>
    </w:p>
    <w:p w14:paraId="7EB877C4" w14:textId="24D5DA32" w:rsidR="00565331" w:rsidRPr="00407340" w:rsidRDefault="00565331" w:rsidP="00565331">
      <w:pPr>
        <w:suppressAutoHyphens/>
        <w:wordWrap w:val="0"/>
        <w:jc w:val="left"/>
        <w:textAlignment w:val="baseline"/>
        <w:rPr>
          <w:rFonts w:ascii="ＭＳ 明朝" w:eastAsia="ＭＳ 明朝" w:hAnsi="游明朝" w:cs="ＭＳ 明朝"/>
          <w:color w:val="000000"/>
          <w:kern w:val="0"/>
          <w:sz w:val="24"/>
          <w:szCs w:val="24"/>
        </w:rPr>
      </w:pPr>
      <w:r w:rsidRPr="00565331">
        <w:rPr>
          <w:rFonts w:ascii="ＭＳ 明朝" w:eastAsia="ＭＳ 明朝" w:hAnsi="ＭＳ 明朝" w:cs="ＭＳ 明朝"/>
          <w:color w:val="000000"/>
          <w:kern w:val="0"/>
          <w:sz w:val="24"/>
          <w:szCs w:val="24"/>
        </w:rPr>
        <w:t xml:space="preserve"> (3)  </w:t>
      </w:r>
      <w:r w:rsidRPr="00565331">
        <w:rPr>
          <w:rFonts w:ascii="ＭＳ 明朝" w:eastAsia="ＭＳ 明朝" w:hAnsi="游明朝" w:cs="ＭＳ 明朝" w:hint="eastAsia"/>
          <w:color w:val="000000"/>
          <w:kern w:val="0"/>
          <w:sz w:val="24"/>
          <w:szCs w:val="24"/>
        </w:rPr>
        <w:t>厚生労働省競争参加資格（全省庁統一資格　　）「物品の販売」のＡ、Ｂ又はＣの等級に格　　付され、関東甲信越地域の競争参加資格を有　　する者であること。なお、当該競争参加資格　　については、令和</w:t>
      </w:r>
      <w:r w:rsidR="005844DC">
        <w:rPr>
          <w:rFonts w:ascii="ＭＳ 明朝" w:eastAsia="ＭＳ 明朝" w:hAnsi="游明朝" w:cs="ＭＳ 明朝" w:hint="eastAsia"/>
          <w:color w:val="000000"/>
          <w:kern w:val="0"/>
          <w:sz w:val="24"/>
          <w:szCs w:val="24"/>
        </w:rPr>
        <w:t>７</w:t>
      </w:r>
      <w:r w:rsidRPr="00565331">
        <w:rPr>
          <w:rFonts w:ascii="ＭＳ 明朝" w:eastAsia="ＭＳ 明朝" w:hAnsi="游明朝" w:cs="ＭＳ 明朝" w:hint="eastAsia"/>
          <w:color w:val="000000"/>
          <w:kern w:val="0"/>
          <w:sz w:val="24"/>
          <w:szCs w:val="24"/>
        </w:rPr>
        <w:t>年</w:t>
      </w:r>
      <w:r w:rsidR="00407340">
        <w:rPr>
          <w:rFonts w:ascii="ＭＳ 明朝" w:eastAsia="ＭＳ 明朝" w:hAnsi="游明朝" w:cs="ＭＳ 明朝" w:hint="eastAsia"/>
          <w:color w:val="000000"/>
          <w:kern w:val="0"/>
          <w:sz w:val="24"/>
          <w:szCs w:val="24"/>
        </w:rPr>
        <w:t>３</w:t>
      </w:r>
      <w:r w:rsidRPr="00565331">
        <w:rPr>
          <w:rFonts w:ascii="ＭＳ 明朝" w:eastAsia="ＭＳ 明朝" w:hAnsi="游明朝" w:cs="ＭＳ 明朝" w:hint="eastAsia"/>
          <w:color w:val="000000"/>
          <w:kern w:val="0"/>
          <w:sz w:val="24"/>
          <w:szCs w:val="24"/>
        </w:rPr>
        <w:t>月</w:t>
      </w:r>
      <w:r w:rsidR="005844DC">
        <w:rPr>
          <w:rFonts w:ascii="ＭＳ 明朝" w:eastAsia="ＭＳ 明朝" w:hAnsi="游明朝" w:cs="ＭＳ 明朝" w:hint="eastAsia"/>
          <w:color w:val="000000"/>
          <w:kern w:val="0"/>
          <w:sz w:val="24"/>
          <w:szCs w:val="24"/>
        </w:rPr>
        <w:t>３１</w:t>
      </w:r>
      <w:r w:rsidRPr="00565331">
        <w:rPr>
          <w:rFonts w:ascii="ＭＳ 明朝" w:eastAsia="ＭＳ 明朝" w:hAnsi="游明朝" w:cs="ＭＳ 明朝" w:hint="eastAsia"/>
          <w:color w:val="000000"/>
          <w:kern w:val="0"/>
          <w:sz w:val="24"/>
          <w:szCs w:val="24"/>
        </w:rPr>
        <w:t>日付けの官報</w:t>
      </w:r>
      <w:r w:rsidR="00407340">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color w:val="000000"/>
          <w:kern w:val="0"/>
          <w:sz w:val="24"/>
          <w:szCs w:val="24"/>
        </w:rPr>
        <w:t>の競争参加者の資格に関する公示の別表に掲</w:t>
      </w:r>
      <w:r w:rsidR="00407340">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color w:val="000000"/>
          <w:kern w:val="0"/>
          <w:sz w:val="24"/>
          <w:szCs w:val="24"/>
        </w:rPr>
        <w:t>げる申請受付窓口において随時受け付けてい</w:t>
      </w:r>
      <w:r w:rsidR="00407340">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color w:val="000000"/>
          <w:kern w:val="0"/>
          <w:sz w:val="24"/>
          <w:szCs w:val="24"/>
        </w:rPr>
        <w:t>る</w:t>
      </w:r>
      <w:r w:rsidR="00407340">
        <w:rPr>
          <w:rFonts w:ascii="ＭＳ 明朝" w:eastAsia="ＭＳ 明朝" w:hAnsi="游明朝" w:cs="ＭＳ 明朝" w:hint="eastAsia"/>
          <w:color w:val="000000"/>
          <w:kern w:val="0"/>
          <w:sz w:val="24"/>
          <w:szCs w:val="24"/>
        </w:rPr>
        <w:t>。</w:t>
      </w:r>
    </w:p>
    <w:p w14:paraId="05D79324"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lastRenderedPageBreak/>
        <w:t xml:space="preserve"> (4)</w:t>
      </w:r>
      <w:r w:rsidRPr="00565331">
        <w:rPr>
          <w:rFonts w:ascii="ＭＳ 明朝" w:eastAsia="ＭＳ 明朝" w:hAnsi="游明朝" w:cs="ＭＳ 明朝" w:hint="eastAsia"/>
          <w:color w:val="000000"/>
          <w:kern w:val="0"/>
          <w:sz w:val="24"/>
          <w:szCs w:val="24"/>
        </w:rPr>
        <w:t xml:space="preserve">　契約細則第４条の規定に基づき、経理責任　　者が定める資格を有する者であること。</w:t>
      </w:r>
    </w:p>
    <w:p w14:paraId="3A348626"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３　入札書の提出場所等</w:t>
      </w:r>
    </w:p>
    <w:p w14:paraId="0C0B30E1"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入札書の提出場所、契約条項を示す場所、</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入札説明書の交付場所及び問い合わせ先</w:t>
      </w:r>
    </w:p>
    <w:p w14:paraId="245EEFBF" w14:textId="0CF73E5F"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319</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1113</w:t>
      </w:r>
      <w:r w:rsidRPr="00565331">
        <w:rPr>
          <w:rFonts w:ascii="ＭＳ 明朝" w:eastAsia="ＭＳ 明朝" w:hAnsi="游明朝" w:cs="ＭＳ 明朝" w:hint="eastAsia"/>
          <w:color w:val="000000"/>
          <w:kern w:val="0"/>
          <w:sz w:val="24"/>
          <w:szCs w:val="24"/>
        </w:rPr>
        <w:t xml:space="preserve">　茨城県那珂郡東海村照沼</w:t>
      </w:r>
      <w:r w:rsidRPr="00565331">
        <w:rPr>
          <w:rFonts w:ascii="ＭＳ 明朝" w:eastAsia="ＭＳ 明朝" w:hAnsi="ＭＳ 明朝" w:cs="ＭＳ 明朝"/>
          <w:color w:val="000000"/>
          <w:kern w:val="0"/>
          <w:sz w:val="24"/>
          <w:szCs w:val="24"/>
        </w:rPr>
        <w:t>825</w:t>
      </w:r>
      <w:r w:rsidRPr="00565331">
        <w:rPr>
          <w:rFonts w:ascii="ＭＳ 明朝" w:eastAsia="ＭＳ 明朝" w:hAnsi="游明朝" w:cs="ＭＳ 明朝" w:hint="eastAsia"/>
          <w:color w:val="000000"/>
          <w:kern w:val="0"/>
          <w:sz w:val="24"/>
          <w:szCs w:val="24"/>
        </w:rPr>
        <w:t xml:space="preserve">　　　独立行政法人国立病院機構茨城東病院　　　　　</w:t>
      </w:r>
      <w:r>
        <w:rPr>
          <w:rFonts w:ascii="ＭＳ 明朝" w:eastAsia="ＭＳ 明朝" w:hAnsi="游明朝" w:cs="ＭＳ 明朝"/>
          <w:color w:val="000000"/>
          <w:kern w:val="0"/>
          <w:sz w:val="24"/>
          <w:szCs w:val="24"/>
        </w:rPr>
        <w:tab/>
      </w:r>
      <w:r w:rsidR="007D42F4">
        <w:rPr>
          <w:rFonts w:ascii="ＭＳ 明朝" w:eastAsia="ＭＳ 明朝" w:hAnsi="游明朝" w:cs="ＭＳ 明朝" w:hint="eastAsia"/>
          <w:color w:val="000000"/>
          <w:kern w:val="0"/>
          <w:sz w:val="24"/>
          <w:szCs w:val="24"/>
        </w:rPr>
        <w:t>企画課長</w:t>
      </w:r>
      <w:r w:rsidRPr="00565331">
        <w:rPr>
          <w:rFonts w:ascii="ＭＳ 明朝" w:eastAsia="ＭＳ 明朝" w:hAnsi="游明朝" w:cs="ＭＳ 明朝" w:hint="eastAsia"/>
          <w:color w:val="000000"/>
          <w:kern w:val="0"/>
          <w:sz w:val="24"/>
          <w:szCs w:val="24"/>
        </w:rPr>
        <w:t xml:space="preserve">　</w:t>
      </w:r>
      <w:r w:rsidR="007D42F4">
        <w:rPr>
          <w:rFonts w:ascii="ＭＳ 明朝" w:eastAsia="ＭＳ 明朝" w:hAnsi="游明朝" w:cs="ＭＳ 明朝" w:hint="eastAsia"/>
          <w:color w:val="000000"/>
          <w:kern w:val="0"/>
          <w:sz w:val="24"/>
          <w:szCs w:val="24"/>
        </w:rPr>
        <w:t>綿引　馨</w:t>
      </w:r>
      <w:r w:rsidRPr="00565331">
        <w:rPr>
          <w:rFonts w:ascii="ＭＳ 明朝" w:eastAsia="ＭＳ 明朝" w:hAnsi="游明朝" w:cs="ＭＳ 明朝" w:hint="eastAsia"/>
          <w:color w:val="000000"/>
          <w:kern w:val="0"/>
          <w:sz w:val="24"/>
          <w:szCs w:val="24"/>
        </w:rPr>
        <w:t xml:space="preserve">　電話</w:t>
      </w:r>
      <w:r w:rsidRPr="00565331">
        <w:rPr>
          <w:rFonts w:ascii="ＭＳ 明朝" w:eastAsia="ＭＳ 明朝" w:hAnsi="ＭＳ 明朝" w:cs="ＭＳ 明朝"/>
          <w:color w:val="000000"/>
          <w:kern w:val="0"/>
          <w:sz w:val="24"/>
          <w:szCs w:val="24"/>
        </w:rPr>
        <w:t>029</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282</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1151</w:t>
      </w:r>
      <w:r w:rsidRPr="00565331">
        <w:rPr>
          <w:rFonts w:ascii="ＭＳ 明朝" w:eastAsia="ＭＳ 明朝" w:hAnsi="游明朝" w:cs="ＭＳ 明朝" w:hint="eastAsia"/>
          <w:color w:val="000000"/>
          <w:kern w:val="0"/>
          <w:sz w:val="24"/>
          <w:szCs w:val="24"/>
        </w:rPr>
        <w:t xml:space="preserve">　　　内線</w:t>
      </w:r>
      <w:r>
        <w:rPr>
          <w:rFonts w:ascii="ＭＳ 明朝" w:eastAsia="ＭＳ 明朝" w:hAnsi="ＭＳ 明朝" w:cs="ＭＳ 明朝"/>
          <w:color w:val="000000"/>
          <w:kern w:val="0"/>
          <w:sz w:val="24"/>
          <w:szCs w:val="24"/>
        </w:rPr>
        <w:t>212</w:t>
      </w:r>
      <w:r w:rsidR="007D42F4">
        <w:rPr>
          <w:rFonts w:ascii="ＭＳ 明朝" w:eastAsia="ＭＳ 明朝" w:hAnsi="ＭＳ 明朝" w:cs="ＭＳ 明朝"/>
          <w:color w:val="000000"/>
          <w:kern w:val="0"/>
          <w:sz w:val="24"/>
          <w:szCs w:val="24"/>
        </w:rPr>
        <w:t>0</w:t>
      </w:r>
    </w:p>
    <w:p w14:paraId="69203B37"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入札書の受領期限</w:t>
      </w:r>
    </w:p>
    <w:p w14:paraId="148C9C1A" w14:textId="5D8C93CB"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令和</w:t>
      </w:r>
      <w:r w:rsidR="009F0001">
        <w:rPr>
          <w:rFonts w:ascii="ＭＳ 明朝" w:eastAsia="ＭＳ 明朝" w:hAnsi="游明朝" w:cs="ＭＳ 明朝" w:hint="eastAsia"/>
          <w:color w:val="000000"/>
          <w:kern w:val="0"/>
          <w:sz w:val="24"/>
          <w:szCs w:val="24"/>
        </w:rPr>
        <w:t>7</w:t>
      </w:r>
      <w:r w:rsidRPr="00565331">
        <w:rPr>
          <w:rFonts w:ascii="ＭＳ 明朝" w:eastAsia="ＭＳ 明朝" w:hAnsi="游明朝" w:cs="ＭＳ 明朝" w:hint="eastAsia"/>
          <w:color w:val="000000"/>
          <w:kern w:val="0"/>
          <w:sz w:val="24"/>
          <w:szCs w:val="24"/>
        </w:rPr>
        <w:t>年</w:t>
      </w:r>
      <w:r w:rsidR="009F0001">
        <w:rPr>
          <w:rFonts w:ascii="ＭＳ 明朝" w:eastAsia="ＭＳ 明朝" w:hAnsi="游明朝" w:cs="ＭＳ 明朝" w:hint="eastAsia"/>
          <w:color w:val="000000"/>
          <w:kern w:val="0"/>
          <w:sz w:val="24"/>
          <w:szCs w:val="24"/>
        </w:rPr>
        <w:t>9</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2</w:t>
      </w:r>
      <w:r w:rsidR="009F0001">
        <w:rPr>
          <w:rFonts w:ascii="ＭＳ 明朝" w:eastAsia="ＭＳ 明朝" w:hAnsi="游明朝" w:cs="ＭＳ 明朝" w:hint="eastAsia"/>
          <w:color w:val="000000"/>
          <w:kern w:val="0"/>
          <w:sz w:val="24"/>
          <w:szCs w:val="24"/>
        </w:rPr>
        <w:t>6</w:t>
      </w:r>
      <w:r w:rsidRPr="00565331">
        <w:rPr>
          <w:rFonts w:ascii="ＭＳ 明朝" w:eastAsia="ＭＳ 明朝" w:hAnsi="游明朝" w:cs="ＭＳ 明朝" w:hint="eastAsia"/>
          <w:color w:val="000000"/>
          <w:kern w:val="0"/>
          <w:sz w:val="24"/>
          <w:szCs w:val="24"/>
        </w:rPr>
        <w:t>日</w:t>
      </w:r>
      <w:r>
        <w:rPr>
          <w:rFonts w:ascii="ＭＳ 明朝" w:eastAsia="ＭＳ 明朝" w:hAnsi="ＭＳ 明朝" w:cs="ＭＳ 明朝"/>
          <w:color w:val="000000"/>
          <w:kern w:val="0"/>
          <w:sz w:val="24"/>
          <w:szCs w:val="24"/>
        </w:rPr>
        <w:t>9</w:t>
      </w:r>
      <w:r w:rsidRPr="00565331">
        <w:rPr>
          <w:rFonts w:ascii="ＭＳ 明朝" w:eastAsia="ＭＳ 明朝" w:hAnsi="游明朝" w:cs="ＭＳ 明朝" w:hint="eastAsia"/>
          <w:color w:val="000000"/>
          <w:kern w:val="0"/>
          <w:sz w:val="24"/>
          <w:szCs w:val="24"/>
        </w:rPr>
        <w:t>時</w:t>
      </w:r>
      <w:r>
        <w:rPr>
          <w:rFonts w:ascii="ＭＳ 明朝" w:eastAsia="ＭＳ 明朝" w:hAnsi="ＭＳ 明朝" w:cs="ＭＳ 明朝"/>
          <w:color w:val="000000"/>
          <w:kern w:val="0"/>
          <w:sz w:val="24"/>
          <w:szCs w:val="24"/>
        </w:rPr>
        <w:t>00</w:t>
      </w:r>
      <w:r w:rsidRPr="00565331">
        <w:rPr>
          <w:rFonts w:ascii="ＭＳ 明朝" w:eastAsia="ＭＳ 明朝" w:hAnsi="游明朝" w:cs="ＭＳ 明朝" w:hint="eastAsia"/>
          <w:color w:val="000000"/>
          <w:kern w:val="0"/>
          <w:sz w:val="24"/>
          <w:szCs w:val="24"/>
        </w:rPr>
        <w:t>分</w:t>
      </w:r>
    </w:p>
    <w:p w14:paraId="714D533B"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w:t>
      </w:r>
      <w:r w:rsidRPr="00565331">
        <w:rPr>
          <w:rFonts w:ascii="ＭＳ 明朝" w:eastAsia="ＭＳ 明朝" w:hAnsi="游明朝" w:cs="ＭＳ 明朝" w:hint="eastAsia"/>
          <w:color w:val="000000"/>
          <w:kern w:val="0"/>
          <w:sz w:val="24"/>
          <w:szCs w:val="24"/>
        </w:rPr>
        <w:t xml:space="preserve">　開札の日時及び場所</w:t>
      </w:r>
    </w:p>
    <w:p w14:paraId="3E7EEAB5" w14:textId="5377D4B1"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令和</w:t>
      </w:r>
      <w:r w:rsidR="00195F5B">
        <w:rPr>
          <w:rFonts w:ascii="ＭＳ 明朝" w:eastAsia="ＭＳ 明朝" w:hAnsi="游明朝" w:cs="ＭＳ 明朝" w:hint="eastAsia"/>
          <w:color w:val="000000"/>
          <w:kern w:val="0"/>
          <w:sz w:val="24"/>
          <w:szCs w:val="24"/>
        </w:rPr>
        <w:t>6</w:t>
      </w:r>
      <w:r w:rsidRPr="00565331">
        <w:rPr>
          <w:rFonts w:ascii="ＭＳ 明朝" w:eastAsia="ＭＳ 明朝" w:hAnsi="游明朝" w:cs="ＭＳ 明朝" w:hint="eastAsia"/>
          <w:color w:val="000000"/>
          <w:kern w:val="0"/>
          <w:sz w:val="24"/>
          <w:szCs w:val="24"/>
        </w:rPr>
        <w:t>年</w:t>
      </w:r>
      <w:r>
        <w:rPr>
          <w:rFonts w:ascii="ＭＳ 明朝" w:eastAsia="ＭＳ 明朝" w:hAnsi="游明朝" w:cs="ＭＳ 明朝" w:hint="eastAsia"/>
          <w:color w:val="000000"/>
          <w:kern w:val="0"/>
          <w:sz w:val="24"/>
          <w:szCs w:val="24"/>
        </w:rPr>
        <w:t>9</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2</w:t>
      </w:r>
      <w:r w:rsidR="009F0001">
        <w:rPr>
          <w:rFonts w:ascii="ＭＳ 明朝" w:eastAsia="ＭＳ 明朝" w:hAnsi="游明朝" w:cs="ＭＳ 明朝" w:hint="eastAsia"/>
          <w:color w:val="000000"/>
          <w:kern w:val="0"/>
          <w:sz w:val="24"/>
          <w:szCs w:val="24"/>
        </w:rPr>
        <w:t>6</w:t>
      </w:r>
      <w:r w:rsidRPr="00565331">
        <w:rPr>
          <w:rFonts w:ascii="ＭＳ 明朝" w:eastAsia="ＭＳ 明朝" w:hAnsi="游明朝" w:cs="ＭＳ 明朝" w:hint="eastAsia"/>
          <w:color w:val="000000"/>
          <w:kern w:val="0"/>
          <w:sz w:val="24"/>
          <w:szCs w:val="24"/>
        </w:rPr>
        <w:t>日</w:t>
      </w:r>
      <w:r w:rsidRPr="00565331">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t>0</w:t>
      </w:r>
      <w:r w:rsidRPr="00565331">
        <w:rPr>
          <w:rFonts w:ascii="ＭＳ 明朝" w:eastAsia="ＭＳ 明朝" w:hAnsi="游明朝" w:cs="ＭＳ 明朝" w:hint="eastAsia"/>
          <w:color w:val="000000"/>
          <w:kern w:val="0"/>
          <w:sz w:val="24"/>
          <w:szCs w:val="24"/>
        </w:rPr>
        <w:t>時</w:t>
      </w:r>
      <w:r w:rsidRPr="00565331">
        <w:rPr>
          <w:rFonts w:ascii="ＭＳ 明朝" w:eastAsia="ＭＳ 明朝" w:hAnsi="ＭＳ 明朝" w:cs="ＭＳ 明朝"/>
          <w:color w:val="000000"/>
          <w:kern w:val="0"/>
          <w:sz w:val="24"/>
          <w:szCs w:val="24"/>
        </w:rPr>
        <w:t>00</w:t>
      </w:r>
      <w:r w:rsidRPr="00565331">
        <w:rPr>
          <w:rFonts w:ascii="ＭＳ 明朝" w:eastAsia="ＭＳ 明朝" w:hAnsi="游明朝" w:cs="ＭＳ 明朝" w:hint="eastAsia"/>
          <w:color w:val="000000"/>
          <w:kern w:val="0"/>
          <w:sz w:val="24"/>
          <w:szCs w:val="24"/>
        </w:rPr>
        <w:t>分　院内会議室</w:t>
      </w:r>
    </w:p>
    <w:p w14:paraId="25FEE75D"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４　その他</w:t>
      </w:r>
    </w:p>
    <w:p w14:paraId="3EFEAACF"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契約手続において使用する言語及び通貨</w:t>
      </w:r>
    </w:p>
    <w:p w14:paraId="4AEBA0BD"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日本語及び日本国通貨。</w:t>
      </w:r>
    </w:p>
    <w:p w14:paraId="4C824ED2"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入札保証金及び契約保証金　免除</w:t>
      </w:r>
    </w:p>
    <w:p w14:paraId="3E16B82A" w14:textId="77777777"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w:t>
      </w:r>
      <w:r w:rsidRPr="00565331">
        <w:rPr>
          <w:rFonts w:ascii="ＭＳ 明朝" w:eastAsia="ＭＳ 明朝" w:hAnsi="游明朝" w:cs="ＭＳ 明朝" w:hint="eastAsia"/>
          <w:color w:val="000000"/>
          <w:kern w:val="0"/>
          <w:sz w:val="24"/>
          <w:szCs w:val="24"/>
        </w:rPr>
        <w:t xml:space="preserve">　入札者に要求される事項　この一般競争に参加を希望する者は、封印した入札書に１の</w:t>
      </w:r>
      <w:r w:rsidRPr="00565331">
        <w:rPr>
          <w:rFonts w:ascii="ＭＳ 明朝" w:eastAsia="ＭＳ 明朝" w:hAnsi="ＭＳ 明朝" w:cs="ＭＳ 明朝"/>
          <w:color w:val="000000"/>
          <w:kern w:val="0"/>
          <w:sz w:val="24"/>
          <w:szCs w:val="24"/>
        </w:rPr>
        <w:t>(2)</w:t>
      </w:r>
      <w:r w:rsidRPr="00565331">
        <w:rPr>
          <w:rFonts w:ascii="ＭＳ 明朝" w:eastAsia="ＭＳ 明朝" w:hAnsi="游明朝" w:cs="ＭＳ 明朝" w:hint="eastAsia"/>
          <w:color w:val="000000"/>
          <w:kern w:val="0"/>
          <w:sz w:val="24"/>
          <w:szCs w:val="24"/>
        </w:rPr>
        <w:t>に示した購入等件名を履行できることを証明する書類を添付して入札書の受領期限までに提出しなければならない。入札者は、開札日の前日までの間において、経理責任者から当該書類に関し説明を求められた場合は、</w:t>
      </w:r>
      <w:r w:rsidRPr="00565331">
        <w:rPr>
          <w:rFonts w:ascii="ＭＳ 明朝" w:eastAsia="ＭＳ 明朝" w:hAnsi="游明朝" w:cs="ＭＳ 明朝" w:hint="eastAsia"/>
          <w:color w:val="000000"/>
          <w:kern w:val="0"/>
          <w:sz w:val="24"/>
          <w:szCs w:val="24"/>
        </w:rPr>
        <w:lastRenderedPageBreak/>
        <w:t>それに応じなければならない。</w:t>
      </w:r>
    </w:p>
    <w:p w14:paraId="08A3EFFD" w14:textId="35976152"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(4)</w:t>
      </w:r>
      <w:r w:rsidRPr="00565331">
        <w:rPr>
          <w:rFonts w:ascii="ＭＳ 明朝" w:eastAsia="ＭＳ 明朝" w:hAnsi="游明朝" w:cs="ＭＳ 明朝" w:hint="eastAsia"/>
          <w:color w:val="000000"/>
          <w:kern w:val="0"/>
          <w:sz w:val="24"/>
          <w:szCs w:val="24"/>
        </w:rPr>
        <w:t xml:space="preserve">　入札の無効本公告に示した競争参加資格</w:t>
      </w:r>
      <w:r w:rsidRPr="00565331">
        <w:rPr>
          <w:rFonts w:ascii="ＭＳ 明朝" w:eastAsia="ＭＳ 明朝" w:hAnsi="ＭＳ 明朝" w:cs="ＭＳ 明朝"/>
          <w:color w:val="000000"/>
          <w:kern w:val="0"/>
          <w:sz w:val="24"/>
          <w:szCs w:val="24"/>
        </w:rPr>
        <w:t xml:space="preserve">    </w:t>
      </w:r>
      <w:r w:rsidR="007D42F4">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のない者の提出した入札書、入札者に求めら</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れる義務を履行しなかった者の提出した入札</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書は無効とする。</w:t>
      </w:r>
    </w:p>
    <w:p w14:paraId="143A7064"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(5)</w:t>
      </w:r>
      <w:r w:rsidRPr="00565331">
        <w:rPr>
          <w:rFonts w:ascii="ＭＳ 明朝" w:eastAsia="ＭＳ 明朝" w:hAnsi="游明朝" w:cs="ＭＳ 明朝" w:hint="eastAsia"/>
          <w:color w:val="000000"/>
          <w:kern w:val="0"/>
          <w:sz w:val="24"/>
          <w:szCs w:val="24"/>
        </w:rPr>
        <w:t xml:space="preserve">　契約書作成の要否　要</w:t>
      </w:r>
    </w:p>
    <w:p w14:paraId="20F657A4" w14:textId="727F878B"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(6)</w:t>
      </w:r>
      <w:r w:rsidRPr="00565331">
        <w:rPr>
          <w:rFonts w:ascii="ＭＳ 明朝" w:eastAsia="ＭＳ 明朝" w:hAnsi="游明朝" w:cs="ＭＳ 明朝" w:hint="eastAsia"/>
          <w:color w:val="000000"/>
          <w:kern w:val="0"/>
          <w:sz w:val="24"/>
          <w:szCs w:val="24"/>
        </w:rPr>
        <w:t xml:space="preserve">　落札者の決定方法　契約細則第</w:t>
      </w:r>
      <w:r w:rsidRPr="00565331">
        <w:rPr>
          <w:rFonts w:ascii="ＭＳ 明朝" w:eastAsia="ＭＳ 明朝" w:hAnsi="ＭＳ 明朝" w:cs="ＭＳ 明朝"/>
          <w:color w:val="000000"/>
          <w:kern w:val="0"/>
          <w:sz w:val="24"/>
          <w:szCs w:val="24"/>
        </w:rPr>
        <w:t>21</w:t>
      </w:r>
      <w:r w:rsidRPr="00565331">
        <w:rPr>
          <w:rFonts w:ascii="ＭＳ 明朝" w:eastAsia="ＭＳ 明朝" w:hAnsi="游明朝" w:cs="ＭＳ 明朝" w:hint="eastAsia"/>
          <w:color w:val="000000"/>
          <w:kern w:val="0"/>
          <w:sz w:val="24"/>
          <w:szCs w:val="24"/>
        </w:rPr>
        <w:t>条の規</w:t>
      </w:r>
      <w:r>
        <w:rPr>
          <w:rFonts w:ascii="ＭＳ 明朝" w:eastAsia="ＭＳ 明朝" w:hAnsi="游明朝" w:cs="ＭＳ 明朝" w:hint="eastAsia"/>
          <w:color w:val="000000"/>
          <w:kern w:val="0"/>
          <w:sz w:val="24"/>
          <w:szCs w:val="24"/>
        </w:rPr>
        <w:t xml:space="preserve"> </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定に基づいて作成された予定価格の制限の範</w:t>
      </w:r>
      <w:r>
        <w:rPr>
          <w:rFonts w:ascii="ＭＳ 明朝" w:eastAsia="ＭＳ 明朝" w:hAnsi="游明朝" w:cs="ＭＳ 明朝" w:hint="eastAsia"/>
          <w:color w:val="000000"/>
          <w:kern w:val="0"/>
          <w:sz w:val="24"/>
          <w:szCs w:val="24"/>
        </w:rPr>
        <w:t xml:space="preserve"> </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囲内で最低価格をもって有効な入札を行った</w:t>
      </w:r>
      <w:r>
        <w:rPr>
          <w:rFonts w:ascii="ＭＳ 明朝" w:eastAsia="ＭＳ 明朝" w:hAnsi="游明朝" w:cs="ＭＳ 明朝" w:hint="eastAsia"/>
          <w:color w:val="000000"/>
          <w:kern w:val="0"/>
          <w:sz w:val="24"/>
          <w:szCs w:val="24"/>
        </w:rPr>
        <w:t xml:space="preserve"> </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入札者を落札者とする。</w:t>
      </w:r>
    </w:p>
    <w:p w14:paraId="258CE19B" w14:textId="77777777" w:rsidR="00565331" w:rsidRPr="00565331" w:rsidRDefault="00565331" w:rsidP="00565331">
      <w:pPr>
        <w:suppressAutoHyphens/>
        <w:wordWrap w:val="0"/>
        <w:ind w:left="876" w:firstLine="438"/>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ただし、落札者となるべき者の入札価格によっては、その者により該当契約の内容に適合した履行がな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した他の者のうち最低の価格をもって入札した者を落札者とすることがある。</w:t>
      </w:r>
    </w:p>
    <w:p w14:paraId="28B7C589"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(7)</w:t>
      </w:r>
      <w:r w:rsidRPr="00565331">
        <w:rPr>
          <w:rFonts w:ascii="ＭＳ 明朝" w:eastAsia="ＭＳ 明朝" w:hAnsi="游明朝" w:cs="ＭＳ 明朝" w:hint="eastAsia"/>
          <w:color w:val="000000"/>
          <w:kern w:val="0"/>
          <w:sz w:val="24"/>
          <w:szCs w:val="24"/>
        </w:rPr>
        <w:t xml:space="preserve">　詳細は入札説明書による。</w:t>
      </w:r>
    </w:p>
    <w:p w14:paraId="2D21E486"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５　</w:t>
      </w:r>
      <w:r w:rsidRPr="00565331">
        <w:rPr>
          <w:rFonts w:ascii="ＭＳ 明朝" w:eastAsia="ＭＳ 明朝" w:hAnsi="ＭＳ 明朝" w:cs="ＭＳ 明朝"/>
          <w:color w:val="000000"/>
          <w:kern w:val="0"/>
          <w:sz w:val="24"/>
          <w:szCs w:val="24"/>
        </w:rPr>
        <w:t>Summary</w:t>
      </w:r>
    </w:p>
    <w:p w14:paraId="0848B4A9" w14:textId="34F2ED92"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Official in charge of disbursement of</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the procuring </w:t>
      </w:r>
      <w:proofErr w:type="spellStart"/>
      <w:r w:rsidRPr="00565331">
        <w:rPr>
          <w:rFonts w:ascii="ＭＳ 明朝" w:eastAsia="ＭＳ 明朝" w:hAnsi="ＭＳ 明朝" w:cs="ＭＳ 明朝"/>
          <w:color w:val="000000"/>
          <w:kern w:val="0"/>
          <w:sz w:val="24"/>
          <w:szCs w:val="24"/>
        </w:rPr>
        <w:t>entity:Yukio</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Ishi</w:t>
      </w:r>
      <w:r w:rsidR="00195F5B">
        <w:rPr>
          <w:rFonts w:ascii="ＭＳ 明朝" w:eastAsia="ＭＳ 明朝" w:hAnsi="ＭＳ 明朝" w:cs="ＭＳ 明朝"/>
          <w:color w:val="000000"/>
          <w:kern w:val="0"/>
          <w:sz w:val="24"/>
          <w:szCs w:val="24"/>
        </w:rPr>
        <w:t>i</w:t>
      </w:r>
      <w:r w:rsidRPr="00565331">
        <w:rPr>
          <w:rFonts w:ascii="ＭＳ 明朝" w:eastAsia="ＭＳ 明朝" w:hAnsi="ＭＳ 明朝" w:cs="ＭＳ 明朝"/>
          <w:color w:val="000000"/>
          <w:kern w:val="0"/>
          <w:sz w:val="24"/>
          <w:szCs w:val="24"/>
        </w:rPr>
        <w:t>,Dire</w:t>
      </w:r>
      <w:r w:rsidR="00195F5B">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ctor,National</w:t>
      </w:r>
      <w:proofErr w:type="spellEnd"/>
      <w:r w:rsidRPr="00565331">
        <w:rPr>
          <w:rFonts w:ascii="ＭＳ 明朝" w:eastAsia="ＭＳ 明朝" w:hAnsi="ＭＳ 明朝" w:cs="ＭＳ 明朝"/>
          <w:color w:val="000000"/>
          <w:kern w:val="0"/>
          <w:sz w:val="24"/>
          <w:szCs w:val="24"/>
        </w:rPr>
        <w:t xml:space="preserve"> Hospital Organization Iba</w:t>
      </w:r>
      <w:r w:rsidR="00195F5B">
        <w:rPr>
          <w:rFonts w:ascii="ＭＳ 明朝" w:eastAsia="ＭＳ 明朝" w:hAnsi="ＭＳ 明朝" w:cs="ＭＳ 明朝"/>
          <w:color w:val="000000"/>
          <w:kern w:val="0"/>
          <w:sz w:val="24"/>
          <w:szCs w:val="24"/>
        </w:rPr>
        <w:t>-</w:t>
      </w:r>
      <w:proofErr w:type="spellStart"/>
      <w:r w:rsidRPr="00565331">
        <w:rPr>
          <w:rFonts w:ascii="ＭＳ 明朝" w:eastAsia="ＭＳ 明朝" w:hAnsi="ＭＳ 明朝" w:cs="ＭＳ 明朝"/>
          <w:color w:val="000000"/>
          <w:kern w:val="0"/>
          <w:sz w:val="24"/>
          <w:szCs w:val="24"/>
        </w:rPr>
        <w:lastRenderedPageBreak/>
        <w:t>rakihigashi</w:t>
      </w:r>
      <w:proofErr w:type="spellEnd"/>
      <w:r w:rsidRPr="00565331">
        <w:rPr>
          <w:rFonts w:ascii="ＭＳ 明朝" w:eastAsia="ＭＳ 明朝" w:hAnsi="ＭＳ 明朝" w:cs="ＭＳ 明朝"/>
          <w:color w:val="000000"/>
          <w:kern w:val="0"/>
          <w:sz w:val="24"/>
          <w:szCs w:val="24"/>
        </w:rPr>
        <w:t xml:space="preserve"> National Hospital</w:t>
      </w:r>
    </w:p>
    <w:p w14:paraId="684771E9"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Classification of the products to be      procured : </w:t>
      </w:r>
      <w:r w:rsidRPr="00565331">
        <w:rPr>
          <w:rFonts w:ascii="ＭＳ 明朝" w:eastAsia="ＭＳ 明朝" w:hAnsi="游明朝" w:cs="ＭＳ 明朝" w:hint="eastAsia"/>
          <w:color w:val="000000"/>
          <w:kern w:val="0"/>
          <w:sz w:val="24"/>
          <w:szCs w:val="24"/>
        </w:rPr>
        <w:t>４</w:t>
      </w:r>
    </w:p>
    <w:p w14:paraId="0509FAB1" w14:textId="6E701AA3"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  Nature and quantity of the products       to be purchased : </w:t>
      </w:r>
      <w:proofErr w:type="spellStart"/>
      <w:r w:rsidR="004F21D4" w:rsidRPr="004F21D4">
        <w:rPr>
          <w:rFonts w:ascii="ＭＳ 明朝" w:eastAsia="ＭＳ 明朝" w:hAnsi="ＭＳ 明朝" w:cs="ＭＳ 明朝"/>
          <w:color w:val="000000"/>
          <w:kern w:val="0"/>
          <w:sz w:val="24"/>
          <w:szCs w:val="24"/>
        </w:rPr>
        <w:t>T</w:t>
      </w:r>
      <w:r w:rsidR="004F21D4">
        <w:rPr>
          <w:rFonts w:ascii="ＭＳ 明朝" w:eastAsia="ＭＳ 明朝" w:hAnsi="ＭＳ 明朝" w:cs="ＭＳ 明朝" w:hint="eastAsia"/>
          <w:color w:val="000000"/>
          <w:kern w:val="0"/>
          <w:sz w:val="24"/>
          <w:szCs w:val="24"/>
        </w:rPr>
        <w:t>ezspire</w:t>
      </w:r>
      <w:proofErr w:type="spellEnd"/>
      <w:r w:rsidR="004F21D4" w:rsidRPr="004F21D4">
        <w:rPr>
          <w:rFonts w:ascii="ＭＳ 明朝" w:eastAsia="ＭＳ 明朝" w:hAnsi="ＭＳ 明朝" w:cs="ＭＳ 明朝"/>
          <w:color w:val="000000"/>
          <w:kern w:val="0"/>
          <w:sz w:val="24"/>
          <w:szCs w:val="24"/>
        </w:rPr>
        <w:t xml:space="preserve"> Subcutaneous Injection 210mg</w:t>
      </w:r>
    </w:p>
    <w:p w14:paraId="6AE2FD03" w14:textId="618E3D0F"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(4)</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Fulfillment period :From October 1,20</w:t>
      </w:r>
      <w:r w:rsidR="008B64D2">
        <w:rPr>
          <w:rFonts w:ascii="ＭＳ 明朝" w:eastAsia="ＭＳ 明朝" w:hAnsi="ＭＳ 明朝" w:cs="ＭＳ 明朝"/>
          <w:color w:val="000000"/>
          <w:kern w:val="0"/>
          <w:sz w:val="24"/>
          <w:szCs w:val="24"/>
        </w:rPr>
        <w:t>2</w:t>
      </w:r>
      <w:r w:rsidR="004F21D4">
        <w:rPr>
          <w:rFonts w:ascii="ＭＳ 明朝" w:eastAsia="ＭＳ 明朝" w:hAnsi="ＭＳ 明朝" w:cs="ＭＳ 明朝" w:hint="eastAsia"/>
          <w:color w:val="000000"/>
          <w:kern w:val="0"/>
          <w:sz w:val="24"/>
          <w:szCs w:val="24"/>
        </w:rPr>
        <w:t>5</w:t>
      </w:r>
      <w:r w:rsidRPr="00565331">
        <w:rPr>
          <w:rFonts w:ascii="ＭＳ 明朝" w:eastAsia="ＭＳ 明朝" w:hAnsi="ＭＳ 明朝" w:cs="ＭＳ 明朝"/>
          <w:color w:val="000000"/>
          <w:kern w:val="0"/>
          <w:sz w:val="24"/>
          <w:szCs w:val="24"/>
        </w:rPr>
        <w:t xml:space="preserve"> through September 30,202</w:t>
      </w:r>
      <w:r w:rsidR="004F21D4">
        <w:rPr>
          <w:rFonts w:ascii="ＭＳ 明朝" w:eastAsia="ＭＳ 明朝" w:hAnsi="ＭＳ 明朝" w:cs="ＭＳ 明朝" w:hint="eastAsia"/>
          <w:color w:val="000000"/>
          <w:kern w:val="0"/>
          <w:sz w:val="24"/>
          <w:szCs w:val="24"/>
        </w:rPr>
        <w:t>6</w:t>
      </w:r>
    </w:p>
    <w:p w14:paraId="21115C72" w14:textId="40C2004E"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(5)  Fulfillment place :National Hospital </w:t>
      </w:r>
      <w:r w:rsidR="008B64D2">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color w:val="000000"/>
          <w:kern w:val="0"/>
          <w:sz w:val="24"/>
          <w:szCs w:val="24"/>
        </w:rPr>
        <w:t xml:space="preserve">Organization </w:t>
      </w:r>
      <w:proofErr w:type="spellStart"/>
      <w:r w:rsidRPr="00565331">
        <w:rPr>
          <w:rFonts w:ascii="ＭＳ 明朝" w:eastAsia="ＭＳ 明朝" w:hAnsi="ＭＳ 明朝" w:cs="ＭＳ 明朝"/>
          <w:color w:val="000000"/>
          <w:kern w:val="0"/>
          <w:sz w:val="24"/>
          <w:szCs w:val="24"/>
        </w:rPr>
        <w:t>Ibarakihigashi</w:t>
      </w:r>
      <w:proofErr w:type="spellEnd"/>
      <w:r w:rsidRPr="00565331">
        <w:rPr>
          <w:rFonts w:ascii="ＭＳ 明朝" w:eastAsia="ＭＳ 明朝" w:hAnsi="ＭＳ 明朝" w:cs="ＭＳ 明朝"/>
          <w:color w:val="000000"/>
          <w:kern w:val="0"/>
          <w:sz w:val="24"/>
          <w:szCs w:val="24"/>
        </w:rPr>
        <w:t xml:space="preserve"> National Ho</w:t>
      </w:r>
      <w:r w:rsidR="008B64D2">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spital</w:t>
      </w:r>
    </w:p>
    <w:p w14:paraId="32143ABC" w14:textId="77777777"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(6)</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Qualification for participating in </w:t>
      </w:r>
      <w:proofErr w:type="spellStart"/>
      <w:r w:rsidRPr="00565331">
        <w:rPr>
          <w:rFonts w:ascii="ＭＳ 明朝" w:eastAsia="ＭＳ 明朝" w:hAnsi="ＭＳ 明朝" w:cs="ＭＳ 明朝"/>
          <w:color w:val="000000"/>
          <w:kern w:val="0"/>
          <w:sz w:val="24"/>
          <w:szCs w:val="24"/>
        </w:rPr>
        <w:t>th</w:t>
      </w:r>
      <w:proofErr w:type="spellEnd"/>
      <w:r w:rsidRPr="00565331">
        <w:rPr>
          <w:rFonts w:ascii="ＭＳ 明朝" w:eastAsia="ＭＳ 明朝" w:hAnsi="ＭＳ 明朝" w:cs="ＭＳ 明朝"/>
          <w:color w:val="000000"/>
          <w:kern w:val="0"/>
          <w:sz w:val="24"/>
          <w:szCs w:val="24"/>
        </w:rPr>
        <w:t xml:space="preserve">-e tendering procedures : Suppliers </w:t>
      </w:r>
      <w:proofErr w:type="spellStart"/>
      <w:r w:rsidRPr="00565331">
        <w:rPr>
          <w:rFonts w:ascii="ＭＳ 明朝" w:eastAsia="ＭＳ 明朝" w:hAnsi="ＭＳ 明朝" w:cs="ＭＳ 明朝"/>
          <w:color w:val="000000"/>
          <w:kern w:val="0"/>
          <w:sz w:val="24"/>
          <w:szCs w:val="24"/>
        </w:rPr>
        <w:t>elig-ible</w:t>
      </w:r>
      <w:proofErr w:type="spellEnd"/>
      <w:r w:rsidRPr="00565331">
        <w:rPr>
          <w:rFonts w:ascii="ＭＳ 明朝" w:eastAsia="ＭＳ 明朝" w:hAnsi="ＭＳ 明朝" w:cs="ＭＳ 明朝"/>
          <w:color w:val="000000"/>
          <w:kern w:val="0"/>
          <w:sz w:val="24"/>
          <w:szCs w:val="24"/>
        </w:rPr>
        <w:t xml:space="preserve"> for participating in the proposed  tender are those who shall:</w:t>
      </w:r>
    </w:p>
    <w:p w14:paraId="4D1E1669"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①</w:t>
      </w:r>
      <w:r w:rsidRPr="00565331">
        <w:rPr>
          <w:rFonts w:ascii="ＭＳ 明朝" w:eastAsia="ＭＳ 明朝" w:hAnsi="ＭＳ 明朝" w:cs="ＭＳ 明朝"/>
          <w:color w:val="000000"/>
          <w:kern w:val="0"/>
          <w:sz w:val="24"/>
          <w:szCs w:val="24"/>
        </w:rPr>
        <w:t xml:space="preserve">  not come under Article 5 of the </w:t>
      </w:r>
      <w:proofErr w:type="spellStart"/>
      <w:r w:rsidRPr="00565331">
        <w:rPr>
          <w:rFonts w:ascii="ＭＳ 明朝" w:eastAsia="ＭＳ 明朝" w:hAnsi="ＭＳ 明朝" w:cs="ＭＳ 明朝"/>
          <w:color w:val="000000"/>
          <w:kern w:val="0"/>
          <w:sz w:val="24"/>
          <w:szCs w:val="24"/>
        </w:rPr>
        <w:t>Regul</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ation</w:t>
      </w:r>
      <w:proofErr w:type="spellEnd"/>
      <w:r w:rsidRPr="00565331">
        <w:rPr>
          <w:rFonts w:ascii="ＭＳ 明朝" w:eastAsia="ＭＳ 明朝" w:hAnsi="ＭＳ 明朝" w:cs="ＭＳ 明朝"/>
          <w:color w:val="000000"/>
          <w:kern w:val="0"/>
          <w:sz w:val="24"/>
          <w:szCs w:val="24"/>
        </w:rPr>
        <w:t xml:space="preserve"> concerning Contract for National      Hospital Organization(NHO). Furthermore,    </w:t>
      </w:r>
      <w:proofErr w:type="spellStart"/>
      <w:r w:rsidRPr="00565331">
        <w:rPr>
          <w:rFonts w:ascii="ＭＳ 明朝" w:eastAsia="ＭＳ 明朝" w:hAnsi="ＭＳ 明朝" w:cs="ＭＳ 明朝"/>
          <w:color w:val="000000"/>
          <w:kern w:val="0"/>
          <w:sz w:val="24"/>
          <w:szCs w:val="24"/>
        </w:rPr>
        <w:t>minors,Person</w:t>
      </w:r>
      <w:proofErr w:type="spellEnd"/>
      <w:r w:rsidRPr="00565331">
        <w:rPr>
          <w:rFonts w:ascii="ＭＳ 明朝" w:eastAsia="ＭＳ 明朝" w:hAnsi="ＭＳ 明朝" w:cs="ＭＳ 明朝"/>
          <w:color w:val="000000"/>
          <w:kern w:val="0"/>
          <w:sz w:val="24"/>
          <w:szCs w:val="24"/>
        </w:rPr>
        <w:t xml:space="preserve"> under Conservatorship or      Person under Assistance that obtained       the consent necessary for concluding a      contract may be applicable under cases      of special reasons within the said </w:t>
      </w:r>
      <w:proofErr w:type="spellStart"/>
      <w:r w:rsidRPr="00565331">
        <w:rPr>
          <w:rFonts w:ascii="ＭＳ 明朝" w:eastAsia="ＭＳ 明朝" w:hAnsi="ＭＳ 明朝" w:cs="ＭＳ 明朝"/>
          <w:color w:val="000000"/>
          <w:kern w:val="0"/>
          <w:sz w:val="24"/>
          <w:szCs w:val="24"/>
        </w:rPr>
        <w:t>clau</w:t>
      </w:r>
      <w:proofErr w:type="spellEnd"/>
      <w:r w:rsidRPr="00565331">
        <w:rPr>
          <w:rFonts w:ascii="ＭＳ 明朝" w:eastAsia="ＭＳ 明朝" w:hAnsi="ＭＳ 明朝" w:cs="ＭＳ 明朝"/>
          <w:color w:val="000000"/>
          <w:kern w:val="0"/>
          <w:sz w:val="24"/>
          <w:szCs w:val="24"/>
        </w:rPr>
        <w:t>-    se;</w:t>
      </w:r>
    </w:p>
    <w:p w14:paraId="164EAB5D"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lastRenderedPageBreak/>
        <w:t xml:space="preserve">  </w:t>
      </w:r>
      <w:r w:rsidRPr="00565331">
        <w:rPr>
          <w:rFonts w:ascii="ＭＳ 明朝" w:eastAsia="ＭＳ 明朝" w:hAnsi="游明朝" w:cs="ＭＳ 明朝" w:hint="eastAsia"/>
          <w:color w:val="000000"/>
          <w:kern w:val="0"/>
          <w:sz w:val="24"/>
          <w:szCs w:val="24"/>
        </w:rPr>
        <w:t>②</w:t>
      </w:r>
      <w:r w:rsidRPr="00565331">
        <w:rPr>
          <w:rFonts w:ascii="ＭＳ 明朝" w:eastAsia="ＭＳ 明朝" w:hAnsi="ＭＳ 明朝" w:cs="ＭＳ 明朝"/>
          <w:color w:val="000000"/>
          <w:kern w:val="0"/>
          <w:sz w:val="24"/>
          <w:szCs w:val="24"/>
        </w:rPr>
        <w:t xml:space="preserve">  not come under Article 6 of the </w:t>
      </w:r>
      <w:proofErr w:type="spellStart"/>
      <w:r w:rsidRPr="00565331">
        <w:rPr>
          <w:rFonts w:ascii="ＭＳ 明朝" w:eastAsia="ＭＳ 明朝" w:hAnsi="ＭＳ 明朝" w:cs="ＭＳ 明朝"/>
          <w:color w:val="000000"/>
          <w:kern w:val="0"/>
          <w:sz w:val="24"/>
          <w:szCs w:val="24"/>
        </w:rPr>
        <w:t>Regul</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ation</w:t>
      </w:r>
      <w:proofErr w:type="spellEnd"/>
      <w:r w:rsidRPr="00565331">
        <w:rPr>
          <w:rFonts w:ascii="ＭＳ 明朝" w:eastAsia="ＭＳ 明朝" w:hAnsi="ＭＳ 明朝" w:cs="ＭＳ 明朝"/>
          <w:color w:val="000000"/>
          <w:kern w:val="0"/>
          <w:sz w:val="24"/>
          <w:szCs w:val="24"/>
        </w:rPr>
        <w:t xml:space="preserve"> concerning Contract for NHO;</w:t>
      </w:r>
    </w:p>
    <w:p w14:paraId="6310D3DE" w14:textId="7DA3EF99"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 xml:space="preserve">③　</w:t>
      </w:r>
      <w:r w:rsidRPr="00565331">
        <w:rPr>
          <w:rFonts w:ascii="ＭＳ 明朝" w:eastAsia="ＭＳ 明朝" w:hAnsi="ＭＳ 明朝" w:cs="ＭＳ 明朝"/>
          <w:color w:val="000000"/>
          <w:kern w:val="0"/>
          <w:sz w:val="24"/>
          <w:szCs w:val="24"/>
        </w:rPr>
        <w:t>have Grade A,B or C in</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 xml:space="preserve">Sale of </w:t>
      </w:r>
      <w:proofErr w:type="spellStart"/>
      <w:r w:rsidRPr="00565331">
        <w:rPr>
          <w:rFonts w:ascii="ＭＳ 明朝" w:eastAsia="ＭＳ 明朝" w:hAnsi="ＭＳ 明朝" w:cs="ＭＳ 明朝"/>
          <w:color w:val="000000"/>
          <w:kern w:val="0"/>
          <w:sz w:val="24"/>
          <w:szCs w:val="24"/>
        </w:rPr>
        <w:t>Produ</w:t>
      </w:r>
      <w:r w:rsidR="008B64D2">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cts</w:t>
      </w:r>
      <w:proofErr w:type="spellEnd"/>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for participating in tenders by Mi</w:t>
      </w:r>
      <w:r w:rsidR="008B64D2">
        <w:rPr>
          <w:rFonts w:ascii="ＭＳ 明朝" w:eastAsia="ＭＳ 明朝" w:hAnsi="ＭＳ 明朝" w:cs="ＭＳ 明朝"/>
          <w:color w:val="000000"/>
          <w:kern w:val="0"/>
          <w:sz w:val="24"/>
          <w:szCs w:val="24"/>
        </w:rPr>
        <w:t>-</w:t>
      </w:r>
      <w:proofErr w:type="spellStart"/>
      <w:r w:rsidRPr="00565331">
        <w:rPr>
          <w:rFonts w:ascii="ＭＳ 明朝" w:eastAsia="ＭＳ 明朝" w:hAnsi="ＭＳ 明朝" w:cs="ＭＳ 明朝"/>
          <w:color w:val="000000"/>
          <w:kern w:val="0"/>
          <w:sz w:val="24"/>
          <w:szCs w:val="24"/>
        </w:rPr>
        <w:t>nistry</w:t>
      </w:r>
      <w:proofErr w:type="spellEnd"/>
      <w:r w:rsidRPr="00565331">
        <w:rPr>
          <w:rFonts w:ascii="ＭＳ 明朝" w:eastAsia="ＭＳ 明朝" w:hAnsi="ＭＳ 明朝" w:cs="ＭＳ 明朝"/>
          <w:color w:val="000000"/>
          <w:kern w:val="0"/>
          <w:sz w:val="24"/>
          <w:szCs w:val="24"/>
        </w:rPr>
        <w:t xml:space="preserve"> of </w:t>
      </w:r>
      <w:proofErr w:type="spellStart"/>
      <w:r w:rsidRPr="00565331">
        <w:rPr>
          <w:rFonts w:ascii="ＭＳ 明朝" w:eastAsia="ＭＳ 明朝" w:hAnsi="ＭＳ 明朝" w:cs="ＭＳ 明朝"/>
          <w:color w:val="000000"/>
          <w:kern w:val="0"/>
          <w:sz w:val="24"/>
          <w:szCs w:val="24"/>
        </w:rPr>
        <w:t>Health,Labour</w:t>
      </w:r>
      <w:proofErr w:type="spellEnd"/>
      <w:r w:rsidRPr="00565331">
        <w:rPr>
          <w:rFonts w:ascii="ＭＳ 明朝" w:eastAsia="ＭＳ 明朝" w:hAnsi="ＭＳ 明朝" w:cs="ＭＳ 明朝"/>
          <w:color w:val="000000"/>
          <w:kern w:val="0"/>
          <w:sz w:val="24"/>
          <w:szCs w:val="24"/>
        </w:rPr>
        <w:t xml:space="preserve"> and Welfare (Si</w:t>
      </w:r>
      <w:r w:rsidR="008B64D2">
        <w:rPr>
          <w:rFonts w:ascii="ＭＳ 明朝" w:eastAsia="ＭＳ 明朝" w:hAnsi="ＭＳ 明朝" w:cs="ＭＳ 明朝"/>
          <w:color w:val="000000"/>
          <w:kern w:val="0"/>
          <w:sz w:val="24"/>
          <w:szCs w:val="24"/>
        </w:rPr>
        <w:t>-</w:t>
      </w:r>
      <w:proofErr w:type="spellStart"/>
      <w:r w:rsidRPr="00565331">
        <w:rPr>
          <w:rFonts w:ascii="ＭＳ 明朝" w:eastAsia="ＭＳ 明朝" w:hAnsi="ＭＳ 明朝" w:cs="ＭＳ 明朝"/>
          <w:color w:val="000000"/>
          <w:kern w:val="0"/>
          <w:sz w:val="24"/>
          <w:szCs w:val="24"/>
        </w:rPr>
        <w:t>ngle</w:t>
      </w:r>
      <w:proofErr w:type="spellEnd"/>
      <w:r w:rsidRPr="00565331">
        <w:rPr>
          <w:rFonts w:ascii="ＭＳ 明朝" w:eastAsia="ＭＳ 明朝" w:hAnsi="ＭＳ 明朝" w:cs="ＭＳ 明朝"/>
          <w:color w:val="000000"/>
          <w:kern w:val="0"/>
          <w:sz w:val="24"/>
          <w:szCs w:val="24"/>
        </w:rPr>
        <w:t xml:space="preserve"> q-</w:t>
      </w:r>
      <w:proofErr w:type="spellStart"/>
      <w:r w:rsidRPr="00565331">
        <w:rPr>
          <w:rFonts w:ascii="ＭＳ 明朝" w:eastAsia="ＭＳ 明朝" w:hAnsi="ＭＳ 明朝" w:cs="ＭＳ 明朝"/>
          <w:color w:val="000000"/>
          <w:kern w:val="0"/>
          <w:sz w:val="24"/>
          <w:szCs w:val="24"/>
        </w:rPr>
        <w:t>ualification</w:t>
      </w:r>
      <w:proofErr w:type="spellEnd"/>
      <w:r w:rsidRPr="00565331">
        <w:rPr>
          <w:rFonts w:ascii="ＭＳ 明朝" w:eastAsia="ＭＳ 明朝" w:hAnsi="ＭＳ 明朝" w:cs="ＭＳ 明朝"/>
          <w:color w:val="000000"/>
          <w:kern w:val="0"/>
          <w:sz w:val="24"/>
          <w:szCs w:val="24"/>
        </w:rPr>
        <w:t xml:space="preserve"> for every ministry and age-</w:t>
      </w:r>
      <w:proofErr w:type="spellStart"/>
      <w:r w:rsidRPr="00565331">
        <w:rPr>
          <w:rFonts w:ascii="ＭＳ 明朝" w:eastAsia="ＭＳ 明朝" w:hAnsi="ＭＳ 明朝" w:cs="ＭＳ 明朝"/>
          <w:color w:val="000000"/>
          <w:kern w:val="0"/>
          <w:sz w:val="24"/>
          <w:szCs w:val="24"/>
        </w:rPr>
        <w:t>ncy</w:t>
      </w:r>
      <w:proofErr w:type="spellEnd"/>
      <w:r w:rsidRPr="00565331">
        <w:rPr>
          <w:rFonts w:ascii="ＭＳ 明朝" w:eastAsia="ＭＳ 明朝" w:hAnsi="ＭＳ 明朝" w:cs="ＭＳ 明朝"/>
          <w:color w:val="000000"/>
          <w:kern w:val="0"/>
          <w:sz w:val="24"/>
          <w:szCs w:val="24"/>
        </w:rPr>
        <w:t>) in Kanto-</w:t>
      </w:r>
      <w:proofErr w:type="spellStart"/>
      <w:r w:rsidRPr="00565331">
        <w:rPr>
          <w:rFonts w:ascii="ＭＳ 明朝" w:eastAsia="ＭＳ 明朝" w:hAnsi="ＭＳ 明朝" w:cs="ＭＳ 明朝"/>
          <w:color w:val="000000"/>
          <w:kern w:val="0"/>
          <w:sz w:val="24"/>
          <w:szCs w:val="24"/>
        </w:rPr>
        <w:t>koshinetsu</w:t>
      </w:r>
      <w:proofErr w:type="spellEnd"/>
      <w:r w:rsidRPr="00565331">
        <w:rPr>
          <w:rFonts w:ascii="ＭＳ 明朝" w:eastAsia="ＭＳ 明朝" w:hAnsi="ＭＳ 明朝" w:cs="ＭＳ 明朝"/>
          <w:color w:val="000000"/>
          <w:kern w:val="0"/>
          <w:sz w:val="24"/>
          <w:szCs w:val="24"/>
        </w:rPr>
        <w:t xml:space="preserve"> Region;</w:t>
      </w:r>
    </w:p>
    <w:p w14:paraId="179CD79F"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④</w:t>
      </w:r>
      <w:r w:rsidRPr="00565331">
        <w:rPr>
          <w:rFonts w:ascii="ＭＳ 明朝" w:eastAsia="ＭＳ 明朝" w:hAnsi="ＭＳ 明朝" w:cs="ＭＳ 明朝"/>
          <w:color w:val="000000"/>
          <w:kern w:val="0"/>
          <w:sz w:val="24"/>
          <w:szCs w:val="24"/>
        </w:rPr>
        <w:t xml:space="preserve">  meet the qualification requirements </w:t>
      </w:r>
    </w:p>
    <w:p w14:paraId="7708BEC8"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which the Obligating Officer may specify    in accordance with Article 4 of the Reg-    </w:t>
      </w:r>
      <w:proofErr w:type="spellStart"/>
      <w:r w:rsidRPr="00565331">
        <w:rPr>
          <w:rFonts w:ascii="ＭＳ 明朝" w:eastAsia="ＭＳ 明朝" w:hAnsi="ＭＳ 明朝" w:cs="ＭＳ 明朝"/>
          <w:color w:val="000000"/>
          <w:kern w:val="0"/>
          <w:sz w:val="24"/>
          <w:szCs w:val="24"/>
        </w:rPr>
        <w:t>ulation</w:t>
      </w:r>
      <w:proofErr w:type="spellEnd"/>
      <w:r w:rsidRPr="00565331">
        <w:rPr>
          <w:rFonts w:ascii="ＭＳ 明朝" w:eastAsia="ＭＳ 明朝" w:hAnsi="ＭＳ 明朝" w:cs="ＭＳ 明朝"/>
          <w:color w:val="000000"/>
          <w:kern w:val="0"/>
          <w:sz w:val="24"/>
          <w:szCs w:val="24"/>
        </w:rPr>
        <w:t>;</w:t>
      </w:r>
    </w:p>
    <w:p w14:paraId="258BFE90" w14:textId="1F80703F"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(7)</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Time-limit for tender  </w:t>
      </w:r>
      <w:r w:rsidR="007D42F4">
        <w:rPr>
          <w:rFonts w:ascii="ＭＳ 明朝" w:eastAsia="ＭＳ 明朝" w:hAnsi="ＭＳ 明朝" w:cs="ＭＳ 明朝"/>
          <w:color w:val="000000"/>
          <w:kern w:val="0"/>
          <w:sz w:val="24"/>
          <w:szCs w:val="24"/>
        </w:rPr>
        <w:t>9:00</w:t>
      </w:r>
      <w:r w:rsidRPr="00565331">
        <w:rPr>
          <w:rFonts w:ascii="ＭＳ 明朝" w:eastAsia="ＭＳ 明朝" w:hAnsi="ＭＳ 明朝" w:cs="ＭＳ 明朝"/>
          <w:color w:val="000000"/>
          <w:kern w:val="0"/>
          <w:sz w:val="24"/>
          <w:szCs w:val="24"/>
        </w:rPr>
        <w:t xml:space="preserve"> A.M. Sept</w:t>
      </w:r>
      <w:r w:rsidR="008B64D2">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 xml:space="preserve">ember </w:t>
      </w:r>
      <w:r w:rsidR="007D42F4">
        <w:rPr>
          <w:rFonts w:ascii="ＭＳ 明朝" w:eastAsia="ＭＳ 明朝" w:hAnsi="ＭＳ 明朝" w:cs="ＭＳ 明朝"/>
          <w:color w:val="000000"/>
          <w:kern w:val="0"/>
          <w:sz w:val="24"/>
          <w:szCs w:val="24"/>
        </w:rPr>
        <w:t>2</w:t>
      </w:r>
      <w:r w:rsidR="004F21D4">
        <w:rPr>
          <w:rFonts w:ascii="ＭＳ 明朝" w:eastAsia="ＭＳ 明朝" w:hAnsi="ＭＳ 明朝" w:cs="ＭＳ 明朝" w:hint="eastAsia"/>
          <w:color w:val="000000"/>
          <w:kern w:val="0"/>
          <w:sz w:val="24"/>
          <w:szCs w:val="24"/>
        </w:rPr>
        <w:t>6</w:t>
      </w:r>
      <w:r w:rsidRPr="00565331">
        <w:rPr>
          <w:rFonts w:ascii="ＭＳ 明朝" w:eastAsia="ＭＳ 明朝" w:hAnsi="ＭＳ 明朝" w:cs="ＭＳ 明朝"/>
          <w:color w:val="000000"/>
          <w:kern w:val="0"/>
          <w:sz w:val="24"/>
          <w:szCs w:val="24"/>
        </w:rPr>
        <w:t>,</w:t>
      </w:r>
      <w:r w:rsidR="007D42F4">
        <w:rPr>
          <w:rFonts w:ascii="ＭＳ 明朝" w:eastAsia="ＭＳ 明朝" w:hAnsi="ＭＳ 明朝" w:cs="ＭＳ 明朝"/>
          <w:color w:val="000000"/>
          <w:kern w:val="0"/>
          <w:sz w:val="24"/>
          <w:szCs w:val="24"/>
        </w:rPr>
        <w:t>202</w:t>
      </w:r>
      <w:r w:rsidR="004F21D4">
        <w:rPr>
          <w:rFonts w:ascii="ＭＳ 明朝" w:eastAsia="ＭＳ 明朝" w:hAnsi="ＭＳ 明朝" w:cs="ＭＳ 明朝" w:hint="eastAsia"/>
          <w:color w:val="000000"/>
          <w:kern w:val="0"/>
          <w:sz w:val="24"/>
          <w:szCs w:val="24"/>
        </w:rPr>
        <w:t>5</w:t>
      </w:r>
    </w:p>
    <w:p w14:paraId="06B19031" w14:textId="41D86571"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(8)</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Contact point for the notice :Kaoru     </w:t>
      </w:r>
      <w:proofErr w:type="spellStart"/>
      <w:r w:rsidRPr="00565331">
        <w:rPr>
          <w:rFonts w:ascii="ＭＳ 明朝" w:eastAsia="ＭＳ 明朝" w:hAnsi="ＭＳ 明朝" w:cs="ＭＳ 明朝"/>
          <w:color w:val="000000"/>
          <w:kern w:val="0"/>
          <w:sz w:val="24"/>
          <w:szCs w:val="24"/>
        </w:rPr>
        <w:t>Watahiki,Director,Accounting</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Division,Nat</w:t>
      </w:r>
      <w:proofErr w:type="spellEnd"/>
      <w:r w:rsidR="005844DC">
        <w:rPr>
          <w:rFonts w:ascii="ＭＳ 明朝" w:eastAsia="ＭＳ 明朝" w:hAnsi="ＭＳ 明朝" w:cs="ＭＳ 明朝" w:hint="eastAsia"/>
          <w:color w:val="000000"/>
          <w:kern w:val="0"/>
          <w:sz w:val="24"/>
          <w:szCs w:val="24"/>
        </w:rPr>
        <w:t>-</w:t>
      </w:r>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ional</w:t>
      </w:r>
      <w:proofErr w:type="spellEnd"/>
      <w:r w:rsidRPr="00565331">
        <w:rPr>
          <w:rFonts w:ascii="ＭＳ 明朝" w:eastAsia="ＭＳ 明朝" w:hAnsi="ＭＳ 明朝" w:cs="ＭＳ 明朝"/>
          <w:color w:val="000000"/>
          <w:kern w:val="0"/>
          <w:sz w:val="24"/>
          <w:szCs w:val="24"/>
        </w:rPr>
        <w:t xml:space="preserve"> Hospital Organization Ibaraki-</w:t>
      </w:r>
      <w:proofErr w:type="spellStart"/>
      <w:r w:rsidRPr="00565331">
        <w:rPr>
          <w:rFonts w:ascii="ＭＳ 明朝" w:eastAsia="ＭＳ 明朝" w:hAnsi="ＭＳ 明朝" w:cs="ＭＳ 明朝"/>
          <w:color w:val="000000"/>
          <w:kern w:val="0"/>
          <w:sz w:val="24"/>
          <w:szCs w:val="24"/>
        </w:rPr>
        <w:t>higas</w:t>
      </w:r>
      <w:proofErr w:type="spellEnd"/>
      <w:r w:rsidR="008B64D2">
        <w:rPr>
          <w:rFonts w:ascii="ＭＳ 明朝" w:eastAsia="ＭＳ 明朝" w:hAnsi="ＭＳ 明朝" w:cs="ＭＳ 明朝"/>
          <w:color w:val="000000"/>
          <w:kern w:val="0"/>
          <w:sz w:val="24"/>
          <w:szCs w:val="24"/>
        </w:rPr>
        <w:t>-</w:t>
      </w:r>
      <w:r w:rsidR="005844DC">
        <w:rPr>
          <w:rFonts w:ascii="ＭＳ 明朝" w:eastAsia="ＭＳ 明朝" w:hAnsi="ＭＳ 明朝" w:cs="ＭＳ 明朝" w:hint="eastAsia"/>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hiNational</w:t>
      </w:r>
      <w:proofErr w:type="spellEnd"/>
      <w:r w:rsidRPr="00565331">
        <w:rPr>
          <w:rFonts w:ascii="ＭＳ 明朝" w:eastAsia="ＭＳ 明朝" w:hAnsi="ＭＳ 明朝" w:cs="ＭＳ 明朝"/>
          <w:color w:val="000000"/>
          <w:kern w:val="0"/>
          <w:sz w:val="24"/>
          <w:szCs w:val="24"/>
        </w:rPr>
        <w:t xml:space="preserve"> Hospital,825 </w:t>
      </w:r>
      <w:proofErr w:type="spellStart"/>
      <w:r w:rsidRPr="00565331">
        <w:rPr>
          <w:rFonts w:ascii="ＭＳ 明朝" w:eastAsia="ＭＳ 明朝" w:hAnsi="ＭＳ 明朝" w:cs="ＭＳ 明朝"/>
          <w:color w:val="000000"/>
          <w:kern w:val="0"/>
          <w:sz w:val="24"/>
          <w:szCs w:val="24"/>
        </w:rPr>
        <w:t>TerunumaToukaimura</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Nakagun</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Ibarakiken</w:t>
      </w:r>
      <w:proofErr w:type="spellEnd"/>
      <w:r w:rsidRPr="00565331">
        <w:rPr>
          <w:rFonts w:ascii="ＭＳ 明朝" w:eastAsia="ＭＳ 明朝" w:hAnsi="ＭＳ 明朝" w:cs="ＭＳ 明朝"/>
          <w:color w:val="000000"/>
          <w:kern w:val="0"/>
          <w:sz w:val="24"/>
          <w:szCs w:val="24"/>
        </w:rPr>
        <w:t xml:space="preserve"> 319-1113,Japan.TEL029-</w:t>
      </w:r>
      <w:r w:rsidR="005844DC">
        <w:rPr>
          <w:rFonts w:ascii="ＭＳ 明朝" w:eastAsia="ＭＳ 明朝" w:hAnsi="ＭＳ 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282-1151 ext.2020</w:t>
      </w:r>
    </w:p>
    <w:p w14:paraId="4B92423B" w14:textId="77777777" w:rsidR="0013717E" w:rsidRPr="00565331" w:rsidRDefault="0013717E">
      <w:pPr>
        <w:rPr>
          <w:b/>
          <w:bCs/>
        </w:rPr>
      </w:pPr>
    </w:p>
    <w:sectPr w:rsidR="0013717E" w:rsidRPr="00565331" w:rsidSect="00565331">
      <w:pgSz w:w="11906" w:h="16838"/>
      <w:pgMar w:top="1418" w:right="1134" w:bottom="1700" w:left="1134" w:header="720" w:footer="720" w:gutter="0"/>
      <w:pgNumType w:start="1"/>
      <w:cols w:space="720"/>
      <w:noEndnote/>
      <w:docGrid w:type="linesAndChars" w:linePitch="572" w:charSpace="40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0E32" w14:textId="77777777" w:rsidR="00195F5B" w:rsidRDefault="00195F5B" w:rsidP="00195F5B">
      <w:r>
        <w:separator/>
      </w:r>
    </w:p>
  </w:endnote>
  <w:endnote w:type="continuationSeparator" w:id="0">
    <w:p w14:paraId="373A8EDF" w14:textId="77777777" w:rsidR="00195F5B" w:rsidRDefault="00195F5B" w:rsidP="001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3906" w14:textId="77777777" w:rsidR="00195F5B" w:rsidRDefault="00195F5B" w:rsidP="00195F5B">
      <w:r>
        <w:separator/>
      </w:r>
    </w:p>
  </w:footnote>
  <w:footnote w:type="continuationSeparator" w:id="0">
    <w:p w14:paraId="496993D9" w14:textId="77777777" w:rsidR="00195F5B" w:rsidRDefault="00195F5B" w:rsidP="0019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31"/>
    <w:rsid w:val="000C4F63"/>
    <w:rsid w:val="000E5B3A"/>
    <w:rsid w:val="0013717E"/>
    <w:rsid w:val="00195F5B"/>
    <w:rsid w:val="001B5D1F"/>
    <w:rsid w:val="003522E3"/>
    <w:rsid w:val="00396437"/>
    <w:rsid w:val="00407340"/>
    <w:rsid w:val="004C25F1"/>
    <w:rsid w:val="004F21D4"/>
    <w:rsid w:val="00565331"/>
    <w:rsid w:val="005844DC"/>
    <w:rsid w:val="005F083E"/>
    <w:rsid w:val="007315EE"/>
    <w:rsid w:val="00750998"/>
    <w:rsid w:val="007924B6"/>
    <w:rsid w:val="007D42F4"/>
    <w:rsid w:val="008B64D2"/>
    <w:rsid w:val="009F0001"/>
    <w:rsid w:val="00BC62DD"/>
    <w:rsid w:val="00DB5F85"/>
    <w:rsid w:val="00E9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A3A80"/>
  <w15:chartTrackingRefBased/>
  <w15:docId w15:val="{296C975C-3A71-4DE4-BA9D-36C63282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F5B"/>
    <w:pPr>
      <w:tabs>
        <w:tab w:val="center" w:pos="4252"/>
        <w:tab w:val="right" w:pos="8504"/>
      </w:tabs>
      <w:snapToGrid w:val="0"/>
    </w:pPr>
  </w:style>
  <w:style w:type="character" w:customStyle="1" w:styleId="a4">
    <w:name w:val="ヘッダー (文字)"/>
    <w:basedOn w:val="a0"/>
    <w:link w:val="a3"/>
    <w:uiPriority w:val="99"/>
    <w:rsid w:val="00195F5B"/>
  </w:style>
  <w:style w:type="paragraph" w:styleId="a5">
    <w:name w:val="footer"/>
    <w:basedOn w:val="a"/>
    <w:link w:val="a6"/>
    <w:uiPriority w:val="99"/>
    <w:unhideWhenUsed/>
    <w:rsid w:val="00195F5B"/>
    <w:pPr>
      <w:tabs>
        <w:tab w:val="center" w:pos="4252"/>
        <w:tab w:val="right" w:pos="8504"/>
      </w:tabs>
      <w:snapToGrid w:val="0"/>
    </w:pPr>
  </w:style>
  <w:style w:type="character" w:customStyle="1" w:styleId="a6">
    <w:name w:val="フッター (文字)"/>
    <w:basedOn w:val="a0"/>
    <w:link w:val="a5"/>
    <w:uiPriority w:val="99"/>
    <w:rsid w:val="0019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516</Words>
  <Characters>2947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